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BD" w:rsidRDefault="00E10ABD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</w:p>
    <w:p w:rsidR="00E10ABD" w:rsidRDefault="00E10ABD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</w:p>
    <w:p w:rsidR="00E10ABD" w:rsidRDefault="00E10ABD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</w:p>
    <w:p w:rsidR="00E10ABD" w:rsidRDefault="00E10ABD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</w:p>
    <w:p w:rsidR="00E10ABD" w:rsidRDefault="00E10ABD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</w:p>
    <w:p w:rsidR="00197AF9" w:rsidRDefault="00931BF5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  <w:r w:rsidRPr="00FA34AE">
        <w:rPr>
          <w:rFonts w:ascii="Times New Roman" w:hAnsi="Times New Roman"/>
          <w:color w:val="3B3838"/>
          <w:sz w:val="28"/>
          <w:szCs w:val="28"/>
          <w:lang w:eastAsia="ru-RU"/>
        </w:rPr>
        <w:t>АО «РК-Активы» проводит открытый аукцион в электронной форме на право приобретения</w:t>
      </w:r>
      <w:r w:rsidR="00D57311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  <w:r w:rsidR="00BE2BC5" w:rsidRPr="00BE2BC5">
        <w:rPr>
          <w:rFonts w:ascii="Times New Roman" w:hAnsi="Times New Roman"/>
          <w:color w:val="3B3838"/>
          <w:sz w:val="28"/>
          <w:szCs w:val="28"/>
          <w:lang w:eastAsia="ru-RU"/>
        </w:rPr>
        <w:t>имущественного комплекса «Пионерский лагерь «Елочка», расположенного по адресу: Московская область, Рузский район, 22 квартал Котовского лесничества</w:t>
      </w:r>
      <w:r w:rsidR="00D57311">
        <w:rPr>
          <w:rFonts w:ascii="Times New Roman" w:hAnsi="Times New Roman"/>
          <w:color w:val="3B3838"/>
          <w:sz w:val="28"/>
          <w:szCs w:val="28"/>
          <w:lang w:eastAsia="ru-RU"/>
        </w:rPr>
        <w:t xml:space="preserve">, </w:t>
      </w:r>
      <w:r w:rsidR="00CE12E7">
        <w:rPr>
          <w:rFonts w:ascii="Times New Roman" w:hAnsi="Times New Roman"/>
          <w:color w:val="3B3838"/>
          <w:sz w:val="28"/>
          <w:szCs w:val="28"/>
          <w:lang w:eastAsia="ru-RU"/>
        </w:rPr>
        <w:t>принадлежащ</w:t>
      </w:r>
      <w:r w:rsidR="00D57311">
        <w:rPr>
          <w:rFonts w:ascii="Times New Roman" w:hAnsi="Times New Roman"/>
          <w:color w:val="3B3838"/>
          <w:sz w:val="28"/>
          <w:szCs w:val="28"/>
          <w:lang w:eastAsia="ru-RU"/>
        </w:rPr>
        <w:t>его</w:t>
      </w:r>
      <w:r w:rsidR="00CE12E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  <w:r w:rsidR="00BE2BC5" w:rsidRPr="00BE2BC5">
        <w:rPr>
          <w:rFonts w:ascii="Times New Roman" w:hAnsi="Times New Roman"/>
          <w:color w:val="3B3838"/>
          <w:sz w:val="28"/>
          <w:szCs w:val="28"/>
          <w:lang w:eastAsia="ru-RU"/>
        </w:rPr>
        <w:t>АО «НПП «Квант»</w:t>
      </w:r>
      <w:r w:rsidRPr="00FA34AE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на праве собственности.</w:t>
      </w:r>
      <w:r w:rsidR="006A0C2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  <w:r w:rsidRPr="00FA34AE">
        <w:rPr>
          <w:rFonts w:ascii="Times New Roman" w:hAnsi="Times New Roman"/>
          <w:color w:val="3B3838"/>
          <w:sz w:val="28"/>
          <w:szCs w:val="28"/>
          <w:lang w:eastAsia="ru-RU"/>
        </w:rPr>
        <w:t xml:space="preserve">Начальная цена аукциона: </w:t>
      </w:r>
      <w:r w:rsidR="00BE2BC5" w:rsidRPr="00BE2BC5">
        <w:rPr>
          <w:rFonts w:ascii="Times New Roman" w:hAnsi="Times New Roman"/>
          <w:color w:val="3B3838"/>
          <w:sz w:val="28"/>
          <w:szCs w:val="28"/>
          <w:lang w:eastAsia="ru-RU"/>
        </w:rPr>
        <w:t>78 553 569 (Семьдесят восемь миллионов пятьсот пятьдесят три тысячи пятьсот шестьдесят девять) рублей 64 копейки,</w:t>
      </w:r>
      <w:bookmarkStart w:id="0" w:name="_GoBack"/>
      <w:bookmarkEnd w:id="0"/>
      <w:r w:rsidR="00BE2BC5" w:rsidRPr="00BE2BC5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в том числе НДС (20 %) в размере 12 891 662 (Двенадцать миллионов восемьсот девяносто одна тысяча шестьсот шестьдесят два) рубля 93 копейки, земельный участок НДС не облагается в силу пп. 6 п. 2 ст. 146 ч. 2 Налогового кодекса РФ)</w:t>
      </w:r>
      <w:r w:rsidR="00B84E8D" w:rsidRPr="00B84E8D">
        <w:rPr>
          <w:rFonts w:ascii="Times New Roman" w:hAnsi="Times New Roman"/>
          <w:color w:val="3B3838"/>
          <w:sz w:val="28"/>
          <w:szCs w:val="28"/>
          <w:lang w:eastAsia="ru-RU"/>
        </w:rPr>
        <w:t>.</w:t>
      </w:r>
    </w:p>
    <w:p w:rsidR="00197AF9" w:rsidRDefault="00931BF5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  <w:r w:rsidRPr="00FA34AE">
        <w:rPr>
          <w:rFonts w:ascii="Times New Roman" w:hAnsi="Times New Roman"/>
          <w:color w:val="3B3838"/>
          <w:sz w:val="28"/>
          <w:szCs w:val="28"/>
          <w:lang w:eastAsia="ru-RU"/>
        </w:rPr>
        <w:t>Аукцион состоится «</w:t>
      </w:r>
      <w:r w:rsidR="00BE2BC5">
        <w:rPr>
          <w:rFonts w:ascii="Times New Roman" w:hAnsi="Times New Roman"/>
          <w:color w:val="3B3838"/>
          <w:sz w:val="28"/>
          <w:szCs w:val="28"/>
          <w:lang w:eastAsia="ru-RU"/>
        </w:rPr>
        <w:t>05</w:t>
      </w:r>
      <w:r w:rsidRPr="007472E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» </w:t>
      </w:r>
      <w:r w:rsidR="00A2375D">
        <w:rPr>
          <w:rFonts w:ascii="Times New Roman" w:hAnsi="Times New Roman"/>
          <w:color w:val="3B3838"/>
          <w:sz w:val="28"/>
          <w:szCs w:val="28"/>
          <w:lang w:eastAsia="ru-RU"/>
        </w:rPr>
        <w:t>августа</w:t>
      </w:r>
      <w:r w:rsidRPr="007472E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20</w:t>
      </w:r>
      <w:r w:rsidR="00CE12E7" w:rsidRPr="007472E4">
        <w:rPr>
          <w:rFonts w:ascii="Times New Roman" w:hAnsi="Times New Roman"/>
          <w:color w:val="3B3838"/>
          <w:sz w:val="28"/>
          <w:szCs w:val="28"/>
          <w:lang w:eastAsia="ru-RU"/>
        </w:rPr>
        <w:t>20</w:t>
      </w:r>
      <w:r w:rsidR="00DD1811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г. в 12</w:t>
      </w:r>
      <w:r w:rsidRPr="00FA34AE">
        <w:rPr>
          <w:rFonts w:ascii="Times New Roman" w:hAnsi="Times New Roman"/>
          <w:color w:val="3B3838"/>
          <w:sz w:val="28"/>
          <w:szCs w:val="28"/>
          <w:lang w:eastAsia="ru-RU"/>
        </w:rPr>
        <w:t xml:space="preserve">:00 часов </w:t>
      </w:r>
      <w:r w:rsidR="00196D37" w:rsidRPr="00FA34AE">
        <w:rPr>
          <w:rFonts w:ascii="Times New Roman" w:hAnsi="Times New Roman"/>
          <w:color w:val="3B3838"/>
          <w:sz w:val="28"/>
          <w:szCs w:val="28"/>
          <w:lang w:eastAsia="ru-RU"/>
        </w:rPr>
        <w:t xml:space="preserve">по московскому времени на электронной торговой площадке </w:t>
      </w:r>
      <w:hyperlink r:id="rId4" w:history="1"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utp</w:t>
        </w:r>
        <w:proofErr w:type="spellEnd"/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sberbank</w:t>
        </w:r>
        <w:proofErr w:type="spellEnd"/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ast</w:t>
        </w:r>
        <w:proofErr w:type="spellEnd"/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96D37" w:rsidRPr="00FA34AE">
        <w:rPr>
          <w:rFonts w:ascii="Times New Roman" w:hAnsi="Times New Roman"/>
          <w:color w:val="3B3838"/>
          <w:sz w:val="28"/>
          <w:szCs w:val="28"/>
          <w:lang w:eastAsia="ru-RU"/>
        </w:rPr>
        <w:t>.</w:t>
      </w:r>
      <w:r w:rsidR="006A0C2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</w:p>
    <w:p w:rsidR="00197AF9" w:rsidRDefault="00196D37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  <w:r w:rsidRPr="00B94D4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Заявки принимаются до </w:t>
      </w:r>
      <w:r w:rsidR="00CE12E7" w:rsidRPr="00FA34AE">
        <w:rPr>
          <w:rFonts w:ascii="Times New Roman" w:hAnsi="Times New Roman"/>
          <w:color w:val="3B3838"/>
          <w:sz w:val="28"/>
          <w:szCs w:val="28"/>
          <w:lang w:eastAsia="ru-RU"/>
        </w:rPr>
        <w:t>«</w:t>
      </w:r>
      <w:r w:rsidR="00BE2BC5">
        <w:rPr>
          <w:rFonts w:ascii="Times New Roman" w:hAnsi="Times New Roman"/>
          <w:color w:val="3B3838"/>
          <w:sz w:val="28"/>
          <w:szCs w:val="28"/>
          <w:lang w:eastAsia="ru-RU"/>
        </w:rPr>
        <w:t>31</w:t>
      </w:r>
      <w:r w:rsidR="00CE12E7" w:rsidRPr="007472E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» </w:t>
      </w:r>
      <w:r w:rsidR="00BE2BC5">
        <w:rPr>
          <w:rFonts w:ascii="Times New Roman" w:hAnsi="Times New Roman"/>
          <w:color w:val="3B3838"/>
          <w:sz w:val="28"/>
          <w:szCs w:val="28"/>
          <w:lang w:eastAsia="ru-RU"/>
        </w:rPr>
        <w:t>июля</w:t>
      </w:r>
      <w:r w:rsidR="00CE12E7" w:rsidRPr="007472E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2020</w:t>
      </w:r>
      <w:r w:rsidR="00CE12E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г. </w:t>
      </w:r>
      <w:r w:rsidR="00965F16" w:rsidRPr="00B94D4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до </w:t>
      </w:r>
      <w:r w:rsidR="00BE2BC5">
        <w:rPr>
          <w:rFonts w:ascii="Times New Roman" w:hAnsi="Times New Roman"/>
          <w:color w:val="3B3838"/>
          <w:sz w:val="28"/>
          <w:szCs w:val="28"/>
          <w:lang w:eastAsia="ru-RU"/>
        </w:rPr>
        <w:t>12</w:t>
      </w:r>
      <w:r w:rsidR="00965F16" w:rsidRPr="00B94D44">
        <w:rPr>
          <w:rFonts w:ascii="Times New Roman" w:hAnsi="Times New Roman"/>
          <w:color w:val="3B3838"/>
          <w:sz w:val="28"/>
          <w:szCs w:val="28"/>
          <w:lang w:eastAsia="ru-RU"/>
        </w:rPr>
        <w:t>:</w:t>
      </w:r>
      <w:r w:rsidR="00B94D44">
        <w:rPr>
          <w:rFonts w:ascii="Times New Roman" w:hAnsi="Times New Roman"/>
          <w:color w:val="3B3838"/>
          <w:sz w:val="28"/>
          <w:szCs w:val="28"/>
          <w:lang w:eastAsia="ru-RU"/>
        </w:rPr>
        <w:t>00</w:t>
      </w:r>
      <w:r w:rsidR="00965F16" w:rsidRPr="00B94D44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часов по московскому времени в электронной форме на электронной торговой площадке </w:t>
      </w:r>
      <w:hyperlink r:id="rId5" w:history="1"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utp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sberbank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ast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6A0C27" w:rsidRPr="00E759B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965F16" w:rsidRPr="00B94D44">
        <w:rPr>
          <w:rFonts w:ascii="Times New Roman" w:hAnsi="Times New Roman"/>
          <w:color w:val="3B3838"/>
          <w:sz w:val="28"/>
          <w:szCs w:val="28"/>
          <w:lang w:eastAsia="ru-RU"/>
        </w:rPr>
        <w:t>.</w:t>
      </w:r>
      <w:r w:rsidR="006A0C2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  <w:r w:rsidR="00B94D44" w:rsidRPr="00FA34AE">
        <w:rPr>
          <w:rFonts w:ascii="Times New Roman" w:hAnsi="Times New Roman"/>
          <w:color w:val="3B3838"/>
          <w:sz w:val="28"/>
          <w:szCs w:val="28"/>
          <w:lang w:eastAsia="ru-RU"/>
        </w:rPr>
        <w:t xml:space="preserve">Информация об аукционе (документация) размещена на сайте </w:t>
      </w:r>
      <w:hyperlink r:id="rId6" w:history="1">
        <w:r w:rsidR="00B94D44" w:rsidRPr="00DD181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B94D44" w:rsidRPr="00BE2BC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94D44" w:rsidRPr="00DD1811">
          <w:rPr>
            <w:rStyle w:val="a3"/>
            <w:rFonts w:ascii="Times New Roman" w:hAnsi="Times New Roman" w:cs="Times New Roman"/>
            <w:sz w:val="28"/>
            <w:szCs w:val="28"/>
          </w:rPr>
          <w:t>utp</w:t>
        </w:r>
        <w:r w:rsidR="00B94D44" w:rsidRPr="00BE2B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94D44" w:rsidRPr="00DD1811">
          <w:rPr>
            <w:rStyle w:val="a3"/>
            <w:rFonts w:ascii="Times New Roman" w:hAnsi="Times New Roman" w:cs="Times New Roman"/>
            <w:sz w:val="28"/>
            <w:szCs w:val="28"/>
          </w:rPr>
          <w:t>sberbank</w:t>
        </w:r>
        <w:r w:rsidR="00B94D44" w:rsidRPr="00BE2B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94D44" w:rsidRPr="00DD1811">
          <w:rPr>
            <w:rStyle w:val="a3"/>
            <w:rFonts w:ascii="Times New Roman" w:hAnsi="Times New Roman" w:cs="Times New Roman"/>
            <w:sz w:val="28"/>
            <w:szCs w:val="28"/>
          </w:rPr>
          <w:t>ast</w:t>
        </w:r>
        <w:r w:rsidR="00B94D44" w:rsidRPr="00BE2B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94D44" w:rsidRPr="00DD181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B94D44" w:rsidRPr="00FA34AE">
        <w:rPr>
          <w:rFonts w:ascii="Times New Roman" w:hAnsi="Times New Roman"/>
          <w:color w:val="3B3838"/>
          <w:sz w:val="28"/>
          <w:szCs w:val="28"/>
          <w:lang w:eastAsia="ru-RU"/>
        </w:rPr>
        <w:t>.</w:t>
      </w:r>
      <w:r w:rsidR="006A0C2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</w:p>
    <w:p w:rsidR="00D57311" w:rsidRPr="00D57311" w:rsidRDefault="00D57311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  <w:r>
        <w:rPr>
          <w:rFonts w:ascii="Times New Roman" w:hAnsi="Times New Roman"/>
          <w:color w:val="3B3838"/>
          <w:sz w:val="28"/>
          <w:szCs w:val="28"/>
          <w:lang w:eastAsia="ru-RU"/>
        </w:rPr>
        <w:t xml:space="preserve">Номер процедуры </w:t>
      </w:r>
      <w:r w:rsidR="00BE2BC5" w:rsidRPr="00BE2BC5">
        <w:rPr>
          <w:rFonts w:ascii="Times New Roman" w:hAnsi="Times New Roman"/>
          <w:color w:val="3B3838"/>
          <w:sz w:val="28"/>
          <w:szCs w:val="28"/>
          <w:lang w:eastAsia="ru-RU"/>
        </w:rPr>
        <w:t>SBR028-2006300024</w:t>
      </w:r>
      <w:r w:rsidR="00A2375D">
        <w:rPr>
          <w:rFonts w:ascii="Times New Roman" w:hAnsi="Times New Roman"/>
          <w:color w:val="3B3838"/>
          <w:sz w:val="28"/>
          <w:szCs w:val="28"/>
          <w:lang w:eastAsia="ru-RU"/>
        </w:rPr>
        <w:t>.</w:t>
      </w:r>
    </w:p>
    <w:p w:rsidR="00D57311" w:rsidRDefault="00B94D44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  <w:r w:rsidRPr="00FA34AE">
        <w:rPr>
          <w:rFonts w:ascii="Times New Roman" w:hAnsi="Times New Roman"/>
          <w:color w:val="3B3838"/>
          <w:sz w:val="28"/>
          <w:szCs w:val="28"/>
          <w:lang w:eastAsia="ru-RU"/>
        </w:rPr>
        <w:t>Контакты для получения информации и осуществления показов: + 7 (495) 780-22-44 (1473).</w:t>
      </w:r>
      <w:r w:rsidR="006A0C2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B3838"/>
          <w:sz w:val="28"/>
          <w:szCs w:val="28"/>
          <w:lang w:val="en-US" w:eastAsia="ru-RU"/>
        </w:rPr>
        <w:t>e</w:t>
      </w:r>
      <w:r w:rsidRPr="006A0C27">
        <w:rPr>
          <w:rFonts w:ascii="Times New Roman" w:hAnsi="Times New Roman"/>
          <w:color w:val="3B3838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B3838"/>
          <w:sz w:val="28"/>
          <w:szCs w:val="28"/>
          <w:lang w:val="en-US" w:eastAsia="ru-RU"/>
        </w:rPr>
        <w:t>mail</w:t>
      </w:r>
      <w:r w:rsidRPr="006A0C27">
        <w:rPr>
          <w:rFonts w:ascii="Times New Roman" w:hAnsi="Times New Roman"/>
          <w:color w:val="3B3838"/>
          <w:sz w:val="28"/>
          <w:szCs w:val="28"/>
          <w:lang w:eastAsia="ru-RU"/>
        </w:rPr>
        <w:t xml:space="preserve">: </w:t>
      </w:r>
      <w:hyperlink r:id="rId7" w:history="1">
        <w:r w:rsidR="00D57311" w:rsidRPr="00C32C9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kirpa</w:t>
        </w:r>
        <w:r w:rsidR="00D57311" w:rsidRPr="00C32C90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D57311" w:rsidRPr="00C32C9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si</w:t>
        </w:r>
        <w:r w:rsidR="00D57311" w:rsidRPr="00C32C90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D57311" w:rsidRPr="00C32C9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rosorkk</w:t>
        </w:r>
        <w:r w:rsidR="00D57311" w:rsidRPr="00C32C90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D57311" w:rsidRPr="00C32C9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D57311" w:rsidRPr="00D57311" w:rsidRDefault="00D57311" w:rsidP="00B94D44">
      <w:pPr>
        <w:jc w:val="both"/>
        <w:rPr>
          <w:rFonts w:ascii="Times New Roman" w:hAnsi="Times New Roman"/>
          <w:color w:val="3B3838"/>
          <w:sz w:val="28"/>
          <w:szCs w:val="28"/>
          <w:lang w:eastAsia="ru-RU"/>
        </w:rPr>
      </w:pPr>
    </w:p>
    <w:sectPr w:rsidR="00D57311" w:rsidRPr="00D57311" w:rsidSect="00B94D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5"/>
    <w:rsid w:val="000F40D4"/>
    <w:rsid w:val="00170217"/>
    <w:rsid w:val="00196D37"/>
    <w:rsid w:val="00197AF9"/>
    <w:rsid w:val="00615762"/>
    <w:rsid w:val="006A0C27"/>
    <w:rsid w:val="006C5B00"/>
    <w:rsid w:val="007472E4"/>
    <w:rsid w:val="00931BF5"/>
    <w:rsid w:val="00965F16"/>
    <w:rsid w:val="00A2375D"/>
    <w:rsid w:val="00B84E8D"/>
    <w:rsid w:val="00B94D44"/>
    <w:rsid w:val="00BE2BC5"/>
    <w:rsid w:val="00C665A8"/>
    <w:rsid w:val="00CE12E7"/>
    <w:rsid w:val="00D01E64"/>
    <w:rsid w:val="00D57311"/>
    <w:rsid w:val="00DD1811"/>
    <w:rsid w:val="00E10ABD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62F"/>
  <w15:chartTrackingRefBased/>
  <w15:docId w15:val="{FA95DAC5-6F19-4A64-8A6B-7A154609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pa.si@rosork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Кирюшина Виктория Витальевна</dc:creator>
  <cp:keywords/>
  <dc:description/>
  <cp:lastModifiedBy>Строителева Наталья Владимировна</cp:lastModifiedBy>
  <cp:revision>2</cp:revision>
  <cp:lastPrinted>2020-07-03T08:58:00Z</cp:lastPrinted>
  <dcterms:created xsi:type="dcterms:W3CDTF">2020-07-03T11:21:00Z</dcterms:created>
  <dcterms:modified xsi:type="dcterms:W3CDTF">2020-07-03T11:21:00Z</dcterms:modified>
</cp:coreProperties>
</file>